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72" w:line="660" w:lineRule="exact"/>
        <w:ind w:right="6"/>
        <w:jc w:val="left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2" w:line="600" w:lineRule="exact"/>
        <w:ind w:left="62" w:right="6"/>
        <w:jc w:val="center"/>
        <w:textAlignment w:val="auto"/>
        <w:outlineLvl w:val="9"/>
        <w:rPr>
          <w:rFonts w:ascii="方正小标宋简体" w:hAnsi="宋体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spacing w:val="-6"/>
          <w:sz w:val="44"/>
          <w:szCs w:val="44"/>
        </w:rPr>
        <w:t>温州浙南科技城20</w:t>
      </w:r>
      <w:r>
        <w:rPr>
          <w:rFonts w:hint="eastAsia" w:ascii="方正小标宋简体" w:hAnsi="宋体" w:eastAsia="方正小标宋简体" w:cs="Times New Roman"/>
          <w:b w:val="0"/>
          <w:bCs/>
          <w:spacing w:val="-6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Times New Roman"/>
          <w:b w:val="0"/>
          <w:bCs/>
          <w:spacing w:val="-6"/>
          <w:sz w:val="44"/>
          <w:szCs w:val="44"/>
        </w:rPr>
        <w:t>年度决策咨询研</w:t>
      </w:r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</w:rPr>
        <w:t>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2" w:line="600" w:lineRule="exact"/>
        <w:ind w:left="62" w:right="6"/>
        <w:jc w:val="center"/>
        <w:textAlignment w:val="auto"/>
        <w:outlineLvl w:val="9"/>
        <w:rPr>
          <w:rFonts w:ascii="方正小标宋简体" w:hAnsi="宋体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</w:rPr>
        <w:t>申请书</w:t>
      </w:r>
    </w:p>
    <w:p>
      <w:pPr>
        <w:autoSpaceDE w:val="0"/>
        <w:autoSpaceDN w:val="0"/>
        <w:adjustRightInd w:val="0"/>
        <w:spacing w:before="72"/>
        <w:ind w:right="6"/>
        <w:jc w:val="both"/>
        <w:rPr>
          <w:rFonts w:ascii="Times New Roman" w:hAnsi="Times New Roman" w:eastAsia="黑体" w:cs="宋体"/>
          <w:b/>
          <w:kern w:val="0"/>
          <w:sz w:val="30"/>
          <w:szCs w:val="20"/>
        </w:rPr>
      </w:pPr>
    </w:p>
    <w:p>
      <w:pPr>
        <w:autoSpaceDE w:val="0"/>
        <w:autoSpaceDN w:val="0"/>
        <w:adjustRightInd w:val="0"/>
        <w:spacing w:before="72"/>
        <w:ind w:right="6"/>
        <w:jc w:val="both"/>
        <w:rPr>
          <w:rFonts w:ascii="Times New Roman" w:hAnsi="Times New Roman" w:eastAsia="黑体" w:cs="宋体"/>
          <w:b/>
          <w:kern w:val="0"/>
          <w:sz w:val="30"/>
          <w:szCs w:val="20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一、申请研究课题名称</w:t>
      </w: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Times New Roman" w:hAnsi="Times New Roman" w:eastAsia="仿宋_GB2312" w:cs="宋体"/>
          <w:b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宋体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宋体"/>
          <w:b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宋体"/>
          <w:b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二、课题负责人基本情况</w:t>
      </w:r>
    </w:p>
    <w:tbl>
      <w:tblPr>
        <w:tblStyle w:val="6"/>
        <w:tblW w:w="8838" w:type="dxa"/>
        <w:tblInd w:w="8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89"/>
        <w:gridCol w:w="1821"/>
        <w:gridCol w:w="632"/>
        <w:gridCol w:w="76"/>
        <w:gridCol w:w="886"/>
        <w:gridCol w:w="1024"/>
        <w:gridCol w:w="75"/>
        <w:gridCol w:w="850"/>
        <w:gridCol w:w="36"/>
        <w:gridCol w:w="720"/>
        <w:gridCol w:w="122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3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课题负责人姓     名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龄</w:t>
            </w:r>
          </w:p>
        </w:tc>
        <w:tc>
          <w:tcPr>
            <w:tcW w:w="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历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6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研究专长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邮编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right="6"/>
        <w:rPr>
          <w:rFonts w:hint="eastAsia"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三、主要参与人员情况</w:t>
      </w:r>
    </w:p>
    <w:tbl>
      <w:tblPr>
        <w:tblStyle w:val="6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20"/>
        <w:gridCol w:w="2682"/>
        <w:gridCol w:w="1276"/>
        <w:gridCol w:w="73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年龄</w:t>
            </w: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研究专长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学历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0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24"/>
          <w:szCs w:val="20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四、课题负责人和主要参加者近期研究成果</w:t>
      </w: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230"/>
        <w:gridCol w:w="1395"/>
        <w:gridCol w:w="27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成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果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名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作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者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发表刊物或出版单位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8" w:hRule="atLeast"/>
        </w:trPr>
        <w:tc>
          <w:tcPr>
            <w:tcW w:w="2313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39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279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五、课题研究方案（</w:t>
      </w:r>
      <w:r>
        <w:rPr>
          <w:rFonts w:hint="eastAsia" w:ascii="黑体" w:hAnsi="Times New Roman" w:eastAsia="黑体" w:cs="宋体"/>
          <w:kern w:val="0"/>
          <w:sz w:val="32"/>
          <w:szCs w:val="32"/>
          <w:lang w:eastAsia="zh-CN"/>
        </w:rPr>
        <w:t>简要阐述课题</w:t>
      </w:r>
      <w:r>
        <w:rPr>
          <w:rFonts w:hint="eastAsia" w:ascii="黑体" w:hAnsi="Times New Roman" w:eastAsia="黑体" w:cs="宋体"/>
          <w:kern w:val="0"/>
          <w:sz w:val="32"/>
          <w:szCs w:val="32"/>
        </w:rPr>
        <w:t>内容、研究方法、时间保证等</w:t>
      </w:r>
      <w:r>
        <w:rPr>
          <w:rFonts w:hint="eastAsia" w:ascii="黑体" w:hAnsi="Times New Roman" w:eastAsia="黑体" w:cs="宋体"/>
          <w:kern w:val="0"/>
          <w:sz w:val="32"/>
          <w:szCs w:val="32"/>
          <w:lang w:eastAsia="zh-CN"/>
        </w:rPr>
        <w:t>，控制在</w:t>
      </w:r>
      <w:r>
        <w:rPr>
          <w:rFonts w:hint="eastAsia" w:ascii="黑体" w:hAnsi="Times New Roman" w:eastAsia="黑体" w:cs="宋体"/>
          <w:kern w:val="0"/>
          <w:sz w:val="32"/>
          <w:szCs w:val="32"/>
          <w:lang w:val="en-US" w:eastAsia="zh-CN"/>
        </w:rPr>
        <w:t>1500字以内</w:t>
      </w:r>
      <w:r>
        <w:rPr>
          <w:rFonts w:hint="eastAsia" w:ascii="黑体" w:hAnsi="Times New Roman" w:eastAsia="黑体" w:cs="宋体"/>
          <w:kern w:val="0"/>
          <w:sz w:val="32"/>
          <w:szCs w:val="32"/>
        </w:rPr>
        <w:t>）</w:t>
      </w:r>
    </w:p>
    <w:tbl>
      <w:tblPr>
        <w:tblStyle w:val="6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1" w:hRule="atLeast"/>
        </w:trPr>
        <w:tc>
          <w:tcPr>
            <w:tcW w:w="8973" w:type="dxa"/>
          </w:tcPr>
          <w:p>
            <w:pPr>
              <w:autoSpaceDE w:val="0"/>
              <w:autoSpaceDN w:val="0"/>
              <w:adjustRightInd w:val="0"/>
              <w:ind w:right="6"/>
              <w:rPr>
                <w:rFonts w:ascii="Times New Roman" w:hAnsi="Times New Roman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hint="eastAsia"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Times New Roman"/>
          <w:sz w:val="24"/>
          <w:szCs w:val="20"/>
        </w:rPr>
      </w:pPr>
      <w:r>
        <w:rPr>
          <w:rFonts w:hint="eastAsia" w:ascii="黑体" w:hAnsi="Times New Roman" w:eastAsia="黑体" w:cs="宋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Times New Roman" w:eastAsia="黑体" w:cs="宋体"/>
          <w:kern w:val="0"/>
          <w:sz w:val="32"/>
          <w:szCs w:val="32"/>
        </w:rPr>
        <w:t>、课题组所在单位意见</w:t>
      </w:r>
    </w:p>
    <w:tbl>
      <w:tblPr>
        <w:tblStyle w:val="6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3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wordWrap w:val="0"/>
              <w:ind w:right="464"/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 xml:space="preserve">                                                    </w:t>
            </w:r>
          </w:p>
          <w:p>
            <w:pPr>
              <w:wordWrap w:val="0"/>
              <w:ind w:right="464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单位公章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 xml:space="preserve">  </w:t>
            </w:r>
          </w:p>
          <w:p>
            <w:pPr>
              <w:wordWrap w:val="0"/>
              <w:ind w:right="464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wordWrap w:val="0"/>
              <w:ind w:right="464"/>
              <w:jc w:val="both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ind w:right="480" w:firstLine="6240" w:firstLineChars="2600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 xml:space="preserve"> 月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30FA"/>
    <w:rsid w:val="00D0611D"/>
    <w:rsid w:val="03277329"/>
    <w:rsid w:val="04DF302A"/>
    <w:rsid w:val="052877AA"/>
    <w:rsid w:val="0DD55BCE"/>
    <w:rsid w:val="0E421C3E"/>
    <w:rsid w:val="188B2AEA"/>
    <w:rsid w:val="256579CA"/>
    <w:rsid w:val="2BCE6D3C"/>
    <w:rsid w:val="38D21F68"/>
    <w:rsid w:val="47855812"/>
    <w:rsid w:val="47EA30FA"/>
    <w:rsid w:val="4BAA440D"/>
    <w:rsid w:val="4EDF1F26"/>
    <w:rsid w:val="58775718"/>
    <w:rsid w:val="63237B03"/>
    <w:rsid w:val="6BB52517"/>
    <w:rsid w:val="6C7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2020-08-06T06:42:00Z</dcterms:created>
  <dc:creator>孙斌</dc:creator>
  <cp:lastModifiedBy>康达</cp:lastModifiedBy>
  <dcterms:modified xsi:type="dcterms:W3CDTF">2020-09-01T02:57:37Z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